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4" w:rsidRPr="00356034" w:rsidRDefault="00356034" w:rsidP="00356034">
      <w:pPr>
        <w:pStyle w:val="Ttulo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034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PESQUISA CIENTÍFICA: O QUE É </w:t>
      </w:r>
    </w:p>
    <w:p w:rsidR="00356034" w:rsidRDefault="00356034" w:rsidP="00356034">
      <w:pPr>
        <w:pStyle w:val="Corpodetexto"/>
        <w:spacing w:after="120"/>
      </w:pPr>
    </w:p>
    <w:p w:rsidR="00356034" w:rsidRDefault="00356034" w:rsidP="00356034">
      <w:pPr>
        <w:pStyle w:val="Corpodetexto"/>
        <w:spacing w:after="120"/>
      </w:pPr>
      <w:r>
        <w:t xml:space="preserve">A </w:t>
      </w:r>
      <w:r w:rsidRPr="00356034">
        <w:rPr>
          <w:b/>
        </w:rPr>
        <w:t>PESQUISA CIENTÍFICA</w:t>
      </w:r>
      <w:r>
        <w:t xml:space="preserve"> objetiva fundamentalmente contribuir para a evolução do conhecimento humano em todos os setores, sendo sistematicamente planejada e executada segundo rigorosos critérios de processamento das informações. Será chamada pesquisa científica se sua realização for objeto de investigação planejada, desenvolvida e redigida conforme normas metodológicas consagradas pela ciência.  Os trabalhos de graduação e de pós-graduação, para serem </w:t>
      </w:r>
      <w:proofErr w:type="gramStart"/>
      <w:r>
        <w:t>considerados pesquisas científicas</w:t>
      </w:r>
      <w:proofErr w:type="gramEnd"/>
      <w:r>
        <w:t xml:space="preserve">, devem produzir ciência, ou dela derivar, ou acompanhar seu modelo de tratamento. </w:t>
      </w:r>
    </w:p>
    <w:p w:rsidR="00356034" w:rsidRDefault="00356034" w:rsidP="00356034">
      <w:pPr>
        <w:pStyle w:val="Corpodetexto"/>
        <w:spacing w:after="120"/>
      </w:pPr>
      <w:r>
        <w:tab/>
        <w:t>Alguns pesquisadores conceituam pesquisa da seguinte forma:</w:t>
      </w:r>
    </w:p>
    <w:p w:rsidR="00356034" w:rsidRDefault="00356034" w:rsidP="00356034">
      <w:pPr>
        <w:pStyle w:val="Corpodetexto"/>
        <w:numPr>
          <w:ilvl w:val="0"/>
          <w:numId w:val="1"/>
        </w:numPr>
        <w:spacing w:after="120"/>
      </w:pPr>
      <w:r>
        <w:t>Conjunto de procedimentos sistemáticos, baseado no raciocínio lógico, que tem por objetivo encontrar soluções para problemas propostos, mediante a utilizaçã</w:t>
      </w:r>
      <w:r>
        <w:t>o de métodos científicos;</w:t>
      </w:r>
    </w:p>
    <w:p w:rsidR="00356034" w:rsidRDefault="00356034" w:rsidP="00356034">
      <w:pPr>
        <w:pStyle w:val="Corpodetexto"/>
        <w:numPr>
          <w:ilvl w:val="0"/>
          <w:numId w:val="1"/>
        </w:numPr>
        <w:spacing w:after="120"/>
      </w:pPr>
      <w:r>
        <w:t>Procedimento racional e sistemático que tem como objetivo proporcionar respostas aos problemas propostos</w:t>
      </w:r>
      <w:r>
        <w:t>;</w:t>
      </w:r>
    </w:p>
    <w:p w:rsidR="00356034" w:rsidRDefault="00356034" w:rsidP="00356034">
      <w:pPr>
        <w:pStyle w:val="Corpodetexto"/>
        <w:numPr>
          <w:ilvl w:val="0"/>
          <w:numId w:val="1"/>
        </w:numPr>
        <w:spacing w:after="120"/>
      </w:pPr>
      <w:r>
        <w:t>Atividade voltada para a solução de problemas através do emprego de processos cie</w:t>
      </w:r>
      <w:r>
        <w:t>ntíficos.</w:t>
      </w:r>
    </w:p>
    <w:p w:rsidR="00B06B08" w:rsidRDefault="00B06B08"/>
    <w:p w:rsidR="00356034" w:rsidRDefault="00356034" w:rsidP="00356034">
      <w:pPr>
        <w:pStyle w:val="Corpodetexto"/>
        <w:spacing w:after="120"/>
        <w:rPr>
          <w:b/>
          <w:bCs/>
        </w:rPr>
      </w:pPr>
      <w:r>
        <w:rPr>
          <w:b/>
          <w:bCs/>
        </w:rPr>
        <w:t>Exemplo de elaboração de uma pesquisa científica:</w:t>
      </w:r>
    </w:p>
    <w:p w:rsidR="00356034" w:rsidRDefault="00356034" w:rsidP="00356034">
      <w:pPr>
        <w:pStyle w:val="Corpodetexto"/>
        <w:spacing w:after="120"/>
      </w:pPr>
      <w:r>
        <w:tab/>
        <w:t>Vou dar um exemplo bem simples e resumido para ajudar na compreensão do que é e como se conduz uma pesquisa científica clássica, seguindo as orientações de especialistas na área (e a coerência e bom senso também).</w:t>
      </w:r>
    </w:p>
    <w:p w:rsidR="00356034" w:rsidRDefault="00356034" w:rsidP="00356034">
      <w:pPr>
        <w:pStyle w:val="Corpodetexto"/>
        <w:spacing w:after="120"/>
      </w:pPr>
      <w:r>
        <w:tab/>
        <w:t xml:space="preserve">Imaginemos que toda vez que chove, cai água dentro da nossa sala de reuniões. Este é realmente um </w:t>
      </w:r>
      <w:r>
        <w:rPr>
          <w:b/>
          <w:bCs/>
        </w:rPr>
        <w:t>problema</w:t>
      </w:r>
      <w:r>
        <w:t xml:space="preserve">. Por que é um problema? Porque indica que há uma imperfeição técnica na construção do edifício, visto que não deve chover dentro da sala, e isto pode se agravar mais ainda. Além do mais, quando cai água, molha a mesa que, além de ser local ao redor do qual nos sentamos para discutir nossos assuntos, é onde ficam temporariamente depositados documentos relativos ao nosso grupo. Estes três pontos, entre outros que podem ser elencados, </w:t>
      </w:r>
      <w:r>
        <w:rPr>
          <w:b/>
          <w:bCs/>
        </w:rPr>
        <w:t>justificam</w:t>
      </w:r>
      <w:r>
        <w:t xml:space="preserve"> a realização de uma pesquisa sobre o tema, sendo este, portanto, atual, útil e necessário – não se pode continuar com chuva caindo dentro da sala. </w:t>
      </w:r>
    </w:p>
    <w:p w:rsidR="00356034" w:rsidRDefault="00356034" w:rsidP="00356034">
      <w:pPr>
        <w:pStyle w:val="Corpodetexto"/>
        <w:spacing w:after="120"/>
        <w:ind w:firstLine="708"/>
      </w:pPr>
      <w:r>
        <w:t xml:space="preserve">Qual é o </w:t>
      </w:r>
      <w:r>
        <w:rPr>
          <w:b/>
          <w:bCs/>
        </w:rPr>
        <w:t>objetivo</w:t>
      </w:r>
      <w:r>
        <w:t xml:space="preserve"> da pesquisa, então? Pesquisar por que está chovendo dentro da sala, ou, o que está fazendo com que chova dentro da sala. Com este objetivo bem claro, vou construir o caminho por onde vou percorrer para descobrir o que está provocando esta situação.</w:t>
      </w:r>
    </w:p>
    <w:p w:rsidR="00356034" w:rsidRDefault="00356034" w:rsidP="00356034">
      <w:pPr>
        <w:pStyle w:val="Corpodetexto"/>
        <w:spacing w:after="120"/>
        <w:ind w:firstLine="708"/>
      </w:pPr>
      <w:r>
        <w:t xml:space="preserve">Após uma </w:t>
      </w:r>
      <w:r>
        <w:rPr>
          <w:b/>
          <w:bCs/>
        </w:rPr>
        <w:t>leitura inicial</w:t>
      </w:r>
      <w:r>
        <w:t xml:space="preserve"> (exploratória) sobre os fatores que podem provocar esta situação, eu proponho algumas </w:t>
      </w:r>
      <w:r>
        <w:rPr>
          <w:b/>
          <w:bCs/>
        </w:rPr>
        <w:t>hipóteses</w:t>
      </w:r>
      <w:r>
        <w:t xml:space="preserve"> do </w:t>
      </w:r>
      <w:proofErr w:type="gramStart"/>
      <w:r>
        <w:t>porquê</w:t>
      </w:r>
      <w:proofErr w:type="gramEnd"/>
      <w:r>
        <w:t xml:space="preserve"> está chovendo dentro: os dados apresentados em outros estudos sugerem que pode ser porque há uma telha quebrada, uma rachadura no teto, infiltração porque as calhas estão entupidas e toda vez que chove forma uma lagoa em cima do teto etc. É possível partir de uma hipótese geral principal (se eu souber o que está provocando o problema, eu posso resolvê-lo) e então propor hipóteses secundárias (a telha, a rachadura, a infiltração).</w:t>
      </w:r>
    </w:p>
    <w:p w:rsidR="00356034" w:rsidRDefault="00356034" w:rsidP="00356034">
      <w:pPr>
        <w:pStyle w:val="Corpodetexto"/>
        <w:spacing w:after="120"/>
        <w:ind w:firstLine="708"/>
      </w:pPr>
      <w:r>
        <w:t xml:space="preserve">Dependendo da(s) hipótese(s) que eu me propor a seguir, será estabelecida uma </w:t>
      </w:r>
      <w:proofErr w:type="spellStart"/>
      <w:r>
        <w:t>seqüência</w:t>
      </w:r>
      <w:proofErr w:type="spellEnd"/>
      <w:r>
        <w:t xml:space="preserve"> de passos para atingir o objetivo, e a isto se chama </w:t>
      </w:r>
      <w:r>
        <w:rPr>
          <w:b/>
          <w:bCs/>
        </w:rPr>
        <w:t>metodologia</w:t>
      </w:r>
      <w:r>
        <w:t>. Então, se a hipótese for a da telha quebrada, vou traçar passo a passo o que será feito, incluindo revisões teóricas sobre o assunto. Isto vale para cada hipótese que for investigada.</w:t>
      </w:r>
    </w:p>
    <w:p w:rsidR="00356034" w:rsidRDefault="00356034" w:rsidP="00356034">
      <w:pPr>
        <w:pStyle w:val="Corpodetexto"/>
        <w:spacing w:after="120"/>
        <w:ind w:firstLine="708"/>
      </w:pPr>
      <w:r>
        <w:lastRenderedPageBreak/>
        <w:t xml:space="preserve">É importante que o foco seja mantido e seja coerente do começo ao fim. Fazer uma discussão generalizada, contextualizando o tema e o problema, é fundamental. Entretanto, os aprofundamentos teóricos e metodológicos devem ser feitos apenas no que está diretamente ligado ao problema. Por exemplo, discutir o tipo de revestimento nas paredes da sala, ou o tipo de iluminação, tem relação com a sala, mas não com o problema da sala que está sendo investigado, portanto não cabem ser aprofundados. Entretanto, se a água estiver entrando pela fiação da luz, a discussão sobre a iluminação pode ser pertinente. Da mesma forma, discutir o tipo de material do qual é feita a mesa pode ser importante se, por exemplo, ajudar a justificar o problema: se é um material não resistente à água, em pouco tempo será estragado, e isto é um bom motivo para se </w:t>
      </w:r>
      <w:proofErr w:type="gramStart"/>
      <w:r>
        <w:t>fazer</w:t>
      </w:r>
      <w:proofErr w:type="gramEnd"/>
      <w:r>
        <w:t xml:space="preserve"> este estudo.</w:t>
      </w:r>
    </w:p>
    <w:p w:rsidR="00356034" w:rsidRDefault="00356034" w:rsidP="00356034">
      <w:pPr>
        <w:pStyle w:val="Corpodetexto"/>
        <w:spacing w:after="120"/>
        <w:ind w:firstLine="708"/>
      </w:pPr>
      <w:r>
        <w:t xml:space="preserve">O </w:t>
      </w:r>
      <w:r>
        <w:rPr>
          <w:b/>
          <w:bCs/>
        </w:rPr>
        <w:t>resultado</w:t>
      </w:r>
      <w:r>
        <w:t xml:space="preserve"> da pesquisa deve retornar ao objetivo e ao problema, confirmando ou não a(s) hipótese(s). Assim, no final da pesquisa, se bem estudada, planejada e executada, eu deverei saber o que está provocando a chuva dentro da sala. Atenção, pois isto não é regra geral: às vezes, por mais bem feitas que tenham </w:t>
      </w:r>
      <w:proofErr w:type="gramStart"/>
      <w:r>
        <w:t>sido,</w:t>
      </w:r>
      <w:proofErr w:type="gramEnd"/>
      <w:r>
        <w:t xml:space="preserve"> as hipóteses não são comprovadas. Se eu seguir a hipótese da telha quebrada unicamente e isto não for comprovado, o que fazer? Paciência</w:t>
      </w:r>
      <w:proofErr w:type="gramStart"/>
      <w:r>
        <w:t>!!</w:t>
      </w:r>
      <w:proofErr w:type="gramEnd"/>
      <w:r>
        <w:t xml:space="preserve"> Caberá à minha </w:t>
      </w:r>
      <w:r>
        <w:rPr>
          <w:b/>
          <w:bCs/>
        </w:rPr>
        <w:t>discussão</w:t>
      </w:r>
      <w:r>
        <w:t xml:space="preserve"> explicar porque eu segui somente esta hipótese e obtive este resultado.</w:t>
      </w:r>
    </w:p>
    <w:p w:rsidR="00356034" w:rsidRDefault="00356034" w:rsidP="00356034">
      <w:pPr>
        <w:pStyle w:val="Corpodetexto"/>
        <w:spacing w:after="120"/>
        <w:ind w:firstLine="708"/>
      </w:pPr>
      <w:r>
        <w:t xml:space="preserve">A </w:t>
      </w:r>
      <w:r>
        <w:rPr>
          <w:b/>
          <w:bCs/>
        </w:rPr>
        <w:t>conclusão</w:t>
      </w:r>
      <w:r>
        <w:t xml:space="preserve"> faz um fecho geral da pesquisa, normalmente de forma sucinta. A partir dos resultados, por exemplo, é possível se estabelecer perspectivas futuras: se for comprovado que a telha estava quebrada, pode-se sugerir que a partir de agora não se utilize mais este tipo de telhas</w:t>
      </w:r>
      <w:r>
        <w:t xml:space="preserve">. </w:t>
      </w:r>
      <w:bookmarkStart w:id="0" w:name="_GoBack"/>
      <w:bookmarkEnd w:id="0"/>
      <w:r>
        <w:t>Fácil, não?</w:t>
      </w:r>
    </w:p>
    <w:p w:rsidR="00356034" w:rsidRDefault="00356034"/>
    <w:sectPr w:rsidR="00356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8F8"/>
    <w:multiLevelType w:val="hybridMultilevel"/>
    <w:tmpl w:val="282ECDCA"/>
    <w:lvl w:ilvl="0" w:tplc="59BCE0E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E0E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34"/>
    <w:rsid w:val="00356034"/>
    <w:rsid w:val="00B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5603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56034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3560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6034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5603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56034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3560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6034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ICAP</cp:lastModifiedBy>
  <cp:revision>1</cp:revision>
  <dcterms:created xsi:type="dcterms:W3CDTF">2013-04-08T12:23:00Z</dcterms:created>
  <dcterms:modified xsi:type="dcterms:W3CDTF">2013-04-08T12:29:00Z</dcterms:modified>
</cp:coreProperties>
</file>